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44543F2F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DC17B1">
              <w:rPr>
                <w:b/>
                <w:bCs/>
                <w:sz w:val="20"/>
                <w:szCs w:val="20"/>
              </w:rPr>
              <w:t>Paneles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8446ACE" w:rsidR="00A96BCA" w:rsidRPr="00341DB8" w:rsidRDefault="00DC17B1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</w:t>
            </w:r>
            <w:r w:rsidRPr="00DC17B1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 uso de los paneles en Adobe Illustrator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54EC68A0" w:rsidR="00A96BCA" w:rsidRPr="00341DB8" w:rsidRDefault="00DC17B1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C17B1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el conocimiento sobre el uso y las funciones de los paneles de Adobe Illustrator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635415E9" w:rsidR="009D1B5E" w:rsidRPr="00E068E7" w:rsidRDefault="009647A9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del panel de color en Adobe Illustrator?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1A770281" w:rsidR="009D1B5E" w:rsidRPr="00E068E7" w:rsidRDefault="009647A9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Aplicar degradados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4B3727EE" w:rsidR="009D1B5E" w:rsidRPr="00E068E7" w:rsidRDefault="009647A9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Muestra y ajusta los valores de color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1E03B1B3" w:rsidR="009D1B5E" w:rsidRPr="00016132" w:rsidRDefault="009647A9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444EAEBF" w:rsidR="009D1B5E" w:rsidRPr="00E068E7" w:rsidRDefault="009647A9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Añadir efectos 3D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10F790E2" w:rsidR="009D1B5E" w:rsidRPr="00E068E7" w:rsidRDefault="009647A9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Organizar las capas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6F08B434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6E907C6E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DC17B1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0AB1EB0" w:rsidR="00DC5737" w:rsidRPr="00E068E7" w:rsidRDefault="009647A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9647A9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permite ajustar el panel de degradado en Adobe Illustrator?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574473F" w:rsidR="00DC5737" w:rsidRPr="00E068E7" w:rsidRDefault="009647A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La orientación del texto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680186BB" w:rsidR="00DC5737" w:rsidRPr="00E068E7" w:rsidRDefault="009647A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Las transiciones de color en un objeto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1D9A9C29" w:rsidR="00DC5737" w:rsidRPr="00016132" w:rsidRDefault="009647A9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72860DD1" w:rsidR="00DC5737" w:rsidRPr="00E068E7" w:rsidRDefault="009647A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La transparencia de un objeto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5DD989D8" w:rsidR="00DC5737" w:rsidRPr="00E068E7" w:rsidRDefault="009647A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El tipo de trazo en una línea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36F74963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E9827A6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517697C3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</w:rPr>
              <w:t>¿Cuál es la opción que elimina el color del trazo o relleno en el panel de color?</w:t>
            </w:r>
          </w:p>
        </w:tc>
      </w:tr>
      <w:tr w:rsidR="00DC17B1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7C7F5796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Color de relleno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5B039648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Parada de color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DC17B1" w:rsidRPr="00016132" w:rsidRDefault="00DC17B1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5FB95CA4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Menú del panel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06E99EA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Cuadro Ninguno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2E135DE8" w:rsidR="00DC17B1" w:rsidRPr="00016132" w:rsidRDefault="009647A9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17B1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27A035CE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629A1DAE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5034BBA0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</w:rPr>
              <w:t>¿Qué acción realiza la herramienta "Dividir" del panel Buscatrazos?</w:t>
            </w:r>
          </w:p>
        </w:tc>
      </w:tr>
      <w:tr w:rsidR="00DC17B1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4F9C985A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Separa segmentos de la ilustración para manipularlos por separado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458DA34A" w:rsidR="00DC17B1" w:rsidRPr="00016132" w:rsidRDefault="009647A9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17B1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6AD69C5F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Fusiona todos los objetos en uno solo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68FB21E7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Crea intersecciones entre objetos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17B1" w:rsidRPr="00016132" w:rsidRDefault="00DC17B1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E57EAE9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Elimina los objetos de fondo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1B26B41A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19E31AD2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2699FB21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</w:rPr>
              <w:t>¿Qué opción del panel Apariencia permite añadir un nuevo relleno a un objeto?</w:t>
            </w:r>
          </w:p>
        </w:tc>
      </w:tr>
      <w:tr w:rsidR="00DC17B1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11C06B1B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Botón de añadir nuevo efecto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3DF38457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Botón de añadir nuevo relleno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7F312867" w:rsidR="00DC17B1" w:rsidRPr="00016132" w:rsidRDefault="009647A9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17B1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4DFFC87A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Botón de añadir nueva capa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54E1BB29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Botón de eliminar trazo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17B1" w:rsidRPr="00016132" w:rsidRDefault="00DC17B1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5F701EE4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0F78D758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556E2FEB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</w:rPr>
              <w:t>¿Qué tipo de efectos contiene el grupo de efectos vectoriales en el panel Apariencia?</w:t>
            </w:r>
          </w:p>
        </w:tc>
      </w:tr>
      <w:tr w:rsidR="00DC17B1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58BAA431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Efectos de rasterizado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17B1" w:rsidRPr="00016132" w:rsidRDefault="00DC17B1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3BE4A947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Efectos aplicables solo a objetos vectoriales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545E1740" w:rsidR="00DC17B1" w:rsidRPr="00016132" w:rsidRDefault="009647A9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17B1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1EBC36D9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Efectos de desenfoque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DC17B1" w:rsidRPr="00016132" w:rsidRDefault="00DC17B1" w:rsidP="00DC17B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03D9C4C3" w:rsidR="00DC17B1" w:rsidRPr="00016132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Efectos 3D únicamente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17B1" w:rsidRPr="00016132" w:rsidRDefault="00DC17B1" w:rsidP="00DC17B1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17B1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628D9DF2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5BDAD892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66AEF44A" w:rsidR="00DC17B1" w:rsidRPr="00016132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de las siguientes opciones pertenece al panel de texto en Adobe Illustrator?</w:t>
            </w:r>
          </w:p>
        </w:tc>
      </w:tr>
      <w:tr w:rsidR="00DC17B1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7A4DEC8B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de degradado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17B1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AAF9C75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de buscatrazos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1418D3D9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Panel Carácter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657181EC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Panel Apariencia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4B58DE11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1DD7D9C0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0A4F7FDA" w:rsidR="00DC17B1" w:rsidRPr="006A57B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comando del panel Buscatrazos permite fusionar los objetos superpuestos?</w:t>
            </w:r>
          </w:p>
        </w:tc>
      </w:tr>
      <w:tr w:rsidR="00DC17B1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4E518208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Añadir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7F63E5B" w:rsidR="00DC17B1" w:rsidRPr="006A57B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17B1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7DBC1C71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Excluir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2B9A3446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Formar intersección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7BE01352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Cortar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5DD4CA10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2E977155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47B1A7E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ajusta el valor hexadecimal mostrado en el panel de color?</w:t>
            </w:r>
          </w:p>
        </w:tc>
      </w:tr>
      <w:tr w:rsidR="00DC17B1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25C931CB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color final según el modelo de color utilizado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287EC73" w:rsidR="00DC17B1" w:rsidRPr="006A57B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17B1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3A745224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transparencia del objeto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2014A26A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rotación del objeto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25A55A0B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profundidad del objeto 3D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4EB1B770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0CE3EA3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50739048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principal del manejo de capas en Adobe Illustrator?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7A1D335A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Aplicar degradados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01C76143" w:rsidR="00DC17B1" w:rsidRPr="006A57B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17B1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612341C6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Organizar y gestionar los elementos del proyecto de diseño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645A833B" w:rsidR="00DC17B1" w:rsidRPr="00E068E7" w:rsidRDefault="009647A9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Convertir objetos en formas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6BBE6220" w:rsidR="00DC17B1" w:rsidRPr="00E068E7" w:rsidRDefault="009647A9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647A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Añadir efectos de rasterizado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17B1" w:rsidRPr="006A57B7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02EF963F" w:rsidR="00DC17B1" w:rsidRPr="006A57B7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DC17B1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17B1" w:rsidRPr="00016132" w:rsidRDefault="00DC17B1" w:rsidP="00DC17B1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6F688D6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17B1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17B1" w:rsidRPr="00016132" w:rsidRDefault="00DC17B1" w:rsidP="00DC17B1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17B1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17B1" w:rsidRPr="00016132" w:rsidRDefault="00DC17B1" w:rsidP="00DC17B1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17B1" w:rsidRPr="00016132" w:rsidRDefault="00DC17B1" w:rsidP="00DC17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17B1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17B1" w:rsidRPr="00016132" w:rsidRDefault="00DC17B1" w:rsidP="00DC17B1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17B1" w:rsidRPr="00016132" w:rsidRDefault="00DC17B1" w:rsidP="00DC17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56D71" w14:textId="77777777" w:rsidR="000677AE" w:rsidRDefault="000677AE">
      <w:pPr>
        <w:spacing w:line="240" w:lineRule="auto"/>
      </w:pPr>
      <w:r>
        <w:separator/>
      </w:r>
    </w:p>
  </w:endnote>
  <w:endnote w:type="continuationSeparator" w:id="0">
    <w:p w14:paraId="3AD37AAE" w14:textId="77777777" w:rsidR="000677AE" w:rsidRDefault="000677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59ABB1E4-6FD2-544F-9FC8-5A7A5A5D3EDD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DC3DD5BB-D274-6945-A8AE-83240810F4F7}"/>
    <w:embedBold r:id="rId4" w:fontKey="{BDDFEB4E-70C2-464A-945A-046A63ED286D}"/>
    <w:embedItalic r:id="rId5" w:fontKey="{6E8DE486-2152-134E-9F7F-A1A7F47AB4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FDE24D73-4C03-F449-A87B-096B45EB49EB}"/>
    <w:embedBold r:id="rId7" w:fontKey="{45EC0376-87EB-2748-B138-5C7879AA99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A76FE0F-8D55-4A4A-B044-70C9D0209D90}"/>
    <w:embedBold r:id="rId9" w:fontKey="{07368C1F-6816-F74C-AF29-EA1BDA7E5F9E}"/>
    <w:embedItalic r:id="rId10" w:fontKey="{1AB3F2C8-6099-E14D-BDB1-22C880E68DC3}"/>
    <w:embedBoldItalic r:id="rId11" w:fontKey="{C27B9D94-3D12-A64C-B745-BEB2A6D3B6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D3664F0-2123-7545-AAE1-10110AB5380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96F48" w14:textId="77777777" w:rsidR="000677AE" w:rsidRDefault="000677AE">
      <w:pPr>
        <w:spacing w:line="240" w:lineRule="auto"/>
      </w:pPr>
      <w:r>
        <w:separator/>
      </w:r>
    </w:p>
  </w:footnote>
  <w:footnote w:type="continuationSeparator" w:id="0">
    <w:p w14:paraId="3031F659" w14:textId="77777777" w:rsidR="000677AE" w:rsidRDefault="000677A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677AE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747A17"/>
    <w:rsid w:val="007E1C99"/>
    <w:rsid w:val="007F32A7"/>
    <w:rsid w:val="00803BF1"/>
    <w:rsid w:val="008168D9"/>
    <w:rsid w:val="009647A9"/>
    <w:rsid w:val="00971FC8"/>
    <w:rsid w:val="009D1B5E"/>
    <w:rsid w:val="009E4A90"/>
    <w:rsid w:val="00A96BCA"/>
    <w:rsid w:val="00AB658D"/>
    <w:rsid w:val="00B97C77"/>
    <w:rsid w:val="00C22281"/>
    <w:rsid w:val="00C52495"/>
    <w:rsid w:val="00D00ED8"/>
    <w:rsid w:val="00D43CD1"/>
    <w:rsid w:val="00D6347F"/>
    <w:rsid w:val="00DA5DAD"/>
    <w:rsid w:val="00DB5696"/>
    <w:rsid w:val="00DC17B1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CEE3843-BFBA-4AFD-9A32-B3A215BB6438}"/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895</Words>
  <Characters>4828</Characters>
  <Application>Microsoft Office Word</Application>
  <DocSecurity>0</DocSecurity>
  <Lines>268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2024-10-08T10:07:00Z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ediaServiceImageTags">
    <vt:lpwstr/>
  </property>
</Properties>
</file>